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>
        <w:rPr>
          <w:rFonts w:cs="Arial"/>
          <w:szCs w:val="22"/>
        </w:rPr>
        <w:t>(Форма 5)</w:t>
      </w:r>
      <w:r w:rsidRPr="00C44F07">
        <w:rPr>
          <w:rFonts w:cs="Arial"/>
          <w:szCs w:val="22"/>
        </w:rPr>
        <w:t>&gt; от &lt;дата оферты</w:t>
      </w:r>
      <w:r w:rsidR="00EB34B6">
        <w:rPr>
          <w:rFonts w:cs="Arial"/>
          <w:szCs w:val="22"/>
        </w:rPr>
        <w:t xml:space="preserve"> (</w:t>
      </w:r>
      <w:r w:rsidR="00EB34B6" w:rsidRPr="00EB34B6">
        <w:rPr>
          <w:rFonts w:cs="Arial"/>
          <w:szCs w:val="22"/>
        </w:rPr>
        <w:t>Форма 5)</w:t>
      </w:r>
      <w:r w:rsidRPr="00EB34B6">
        <w:rPr>
          <w:rFonts w:cs="Arial"/>
          <w:szCs w:val="22"/>
        </w:rPr>
        <w:t>&gt; и, в</w:t>
      </w:r>
      <w:r w:rsidRPr="00C44F07">
        <w:rPr>
          <w:rFonts w:cs="Arial"/>
          <w:szCs w:val="22"/>
        </w:rPr>
        <w:t xml:space="preserve"> случае принятия нашей оферты, заключить с ООО «Славнефть - Красноярскнефтегаз» договор оказания услуг по </w:t>
      </w:r>
      <w:r w:rsidR="00EB34B6" w:rsidRPr="00D05710">
        <w:rPr>
          <w:rFonts w:cs="Arial"/>
          <w:b/>
          <w:szCs w:val="22"/>
        </w:rPr>
        <w:t>ТЕХНИЧЕСКОМУ КОНТРОЛЮ ЗА ВЫПОЛНЕНИЕМ КОМПЛЕКСНЫХ ИНЖЕНЕРНЫХ ИЗЫСКАНИЙ ЛОТ № КНГ/3.34-2016</w:t>
      </w:r>
      <w:r w:rsidR="00EB34B6" w:rsidRPr="00EB34B6">
        <w:rPr>
          <w:rFonts w:cs="Arial"/>
          <w:szCs w:val="22"/>
        </w:rPr>
        <w:t xml:space="preserve"> </w:t>
      </w:r>
      <w:r w:rsidRPr="00C44F07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7C0D75" w:rsidRPr="00D05710" w:rsidRDefault="00D05710" w:rsidP="00D05710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 w:rsidRPr="006B2000">
        <w:rPr>
          <w:rFonts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</w:t>
      </w:r>
      <w:r>
        <w:rPr>
          <w:rFonts w:cs="Arial"/>
        </w:rPr>
        <w:t xml:space="preserve"> в день</w:t>
      </w:r>
      <w:r w:rsidRPr="006B2000">
        <w:rPr>
          <w:rFonts w:cs="Arial"/>
        </w:rPr>
        <w:t xml:space="preserve">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D05710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3B1124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3B1124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4947FD" w:rsidRDefault="004947FD" w:rsidP="007C0D75"/>
    <w:p w:rsidR="004947FD" w:rsidRPr="004947FD" w:rsidRDefault="004947FD" w:rsidP="004947FD"/>
    <w:p w:rsidR="004947FD" w:rsidRPr="004947FD" w:rsidRDefault="004947FD" w:rsidP="004947FD"/>
    <w:p w:rsidR="004947FD" w:rsidRPr="004947FD" w:rsidRDefault="004947FD" w:rsidP="004947FD"/>
    <w:p w:rsidR="004947FD" w:rsidRPr="004947FD" w:rsidRDefault="004947FD" w:rsidP="004947FD">
      <w:bookmarkStart w:id="0" w:name="_GoBack"/>
      <w:bookmarkEnd w:id="0"/>
    </w:p>
    <w:sectPr w:rsidR="004947FD" w:rsidRPr="004947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F4F73"/>
    <w:rsid w:val="003774F1"/>
    <w:rsid w:val="003B1124"/>
    <w:rsid w:val="004947FD"/>
    <w:rsid w:val="007C0D75"/>
    <w:rsid w:val="00C776B7"/>
    <w:rsid w:val="00D05710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7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2547</Characters>
  <Application>Microsoft Office Word</Application>
  <DocSecurity>0</DocSecurity>
  <Lines>21</Lines>
  <Paragraphs>5</Paragraphs>
  <ScaleCrop>false</ScaleCrop>
  <Company/>
  <LinksUpToDate>false</LinksUpToDate>
  <CharactersWithSpaces>2988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Литвинова Анастасия Александровна</cp:lastModifiedBy>
  <cp:revision>7</cp:revision>
  <dcterms:created xsi:type="dcterms:W3CDTF">2015-09-07T09:00:00Z</dcterms:created>
  <dcterms:modified xsi:type="dcterms:W3CDTF">2015-10-09T03:15:00Z</dcterms:modified>
</cp:coreProperties>
</file>